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Default="00B3726E" w:rsidP="0042189C"/>
    <w:p w:rsidR="0042189C" w:rsidRPr="0042189C" w:rsidRDefault="0042189C" w:rsidP="0042189C">
      <w:pPr>
        <w:jc w:val="center"/>
        <w:rPr>
          <w:u w:val="single"/>
        </w:rPr>
      </w:pPr>
      <w:proofErr w:type="gramStart"/>
      <w:r w:rsidRPr="0042189C">
        <w:rPr>
          <w:u w:val="single"/>
        </w:rPr>
        <w:t>Request for extension of supply of blood or blood products for use overseas.</w:t>
      </w:r>
      <w:proofErr w:type="gramEnd"/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4394"/>
      </w:tblGrid>
      <w:tr w:rsidR="0042189C" w:rsidRPr="0042189C" w:rsidTr="0042189C">
        <w:trPr>
          <w:trHeight w:hRule="exact" w:val="457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6" w:after="0" w:line="10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111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09"/>
              </w:rPr>
              <w:t>Patient's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"/>
                <w:w w:val="109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09"/>
              </w:rPr>
              <w:t>name: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6" w:after="0" w:line="10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1133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97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09"/>
              </w:rPr>
              <w:t>Address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8"/>
                <w:w w:val="109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in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26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1"/>
              </w:rPr>
              <w:t>Australia: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46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111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Date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of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9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7"/>
              </w:rPr>
              <w:t>Birth: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68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104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Is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the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25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patient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51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an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1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1"/>
              </w:rPr>
              <w:t>Australian</w:t>
            </w:r>
          </w:p>
          <w:p w:rsidR="0042189C" w:rsidRPr="0042189C" w:rsidRDefault="0042189C" w:rsidP="00E95926">
            <w:pPr>
              <w:spacing w:after="0" w:line="216" w:lineRule="exact"/>
              <w:ind w:left="104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Citizen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33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or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8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07"/>
              </w:rPr>
              <w:t>Permanent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7"/>
                <w:w w:val="10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Resident?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68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 w:line="244" w:lineRule="auto"/>
              <w:ind w:left="97" w:right="759" w:firstLine="14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Reason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6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for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3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1"/>
              </w:rPr>
              <w:t>extension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4"/>
                <w:w w:val="111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20"/>
              </w:rPr>
              <w:t xml:space="preserve">to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3"/>
              </w:rPr>
              <w:t>supply;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68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97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Intended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4"/>
                <w:w w:val="1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return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6"/>
                <w:w w:val="1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date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5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  <w:w w:val="120"/>
              </w:rPr>
              <w:t>to</w:t>
            </w:r>
          </w:p>
          <w:p w:rsidR="0042189C" w:rsidRPr="0042189C" w:rsidRDefault="0042189C" w:rsidP="00E95926">
            <w:pPr>
              <w:spacing w:before="4" w:after="0"/>
              <w:ind w:left="97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Australia: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464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97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 xml:space="preserve">Address 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in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2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overseas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49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5"/>
              </w:rPr>
              <w:t>country: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676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 w:line="216" w:lineRule="exact"/>
              <w:ind w:left="97" w:right="856" w:firstLine="7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Product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6"/>
                <w:w w:val="1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2"/>
              </w:rPr>
              <w:t>required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5"/>
              </w:rPr>
              <w:t xml:space="preserve">while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08"/>
              </w:rPr>
              <w:t>overseas: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683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104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Has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there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26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been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8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2"/>
              </w:rPr>
              <w:t>contact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2"/>
                <w:w w:val="11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with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44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3"/>
              </w:rPr>
              <w:t>the</w:t>
            </w:r>
          </w:p>
          <w:p w:rsidR="0042189C" w:rsidRPr="0042189C" w:rsidRDefault="0042189C" w:rsidP="00E95926">
            <w:pPr>
              <w:spacing w:after="0" w:line="216" w:lineRule="exact"/>
              <w:ind w:left="90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Australian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3"/>
                <w:w w:val="1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Supplier?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68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6" w:after="0" w:line="10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42189C">
            <w:pPr>
              <w:spacing w:after="0"/>
              <w:ind w:left="104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Has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9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there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34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been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8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1"/>
              </w:rPr>
              <w:t>contact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4"/>
                <w:w w:val="111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80808"/>
                <w:spacing w:val="-4"/>
                <w:w w:val="111"/>
              </w:rPr>
              <w:t xml:space="preserve">with the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Australian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3"/>
                <w:w w:val="1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  <w:w w:val="114"/>
              </w:rPr>
              <w:t>clinician?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6" w:after="0" w:line="100" w:lineRule="exact"/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683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 w:line="244" w:lineRule="auto"/>
              <w:ind w:left="97" w:right="41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12"/>
              </w:rPr>
              <w:t>Clinical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5"/>
                <w:w w:val="11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or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6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  <w:w w:val="112"/>
              </w:rPr>
              <w:t>treating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-17"/>
                <w:w w:val="11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centre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51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  <w:w w:val="123"/>
              </w:rPr>
              <w:t xml:space="preserve">in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overseas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49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  <w:w w:val="114"/>
              </w:rPr>
              <w:t>country: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</w:tc>
      </w:tr>
    </w:tbl>
    <w:p w:rsidR="0042189C" w:rsidRPr="0042189C" w:rsidRDefault="0042189C" w:rsidP="0042189C">
      <w:pPr>
        <w:spacing w:after="0" w:line="200" w:lineRule="exact"/>
        <w:rPr>
          <w:rFonts w:asciiTheme="minorHAnsi" w:hAnsiTheme="minorHAnsi" w:cstheme="minorHAnsi"/>
        </w:rPr>
      </w:pPr>
    </w:p>
    <w:p w:rsidR="0042189C" w:rsidRPr="0042189C" w:rsidRDefault="0042189C" w:rsidP="0042189C">
      <w:pPr>
        <w:spacing w:before="13" w:after="0" w:line="240" w:lineRule="exact"/>
        <w:rPr>
          <w:rFonts w:asciiTheme="minorHAnsi" w:hAnsiTheme="minorHAnsi" w:cstheme="minorHAnsi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4394"/>
      </w:tblGrid>
      <w:tr w:rsidR="0042189C" w:rsidRPr="0042189C" w:rsidTr="0042189C">
        <w:trPr>
          <w:trHeight w:hRule="exact" w:val="68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 w:line="244" w:lineRule="auto"/>
              <w:ind w:left="100" w:right="72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Name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2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of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2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the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2"/>
              </w:rPr>
              <w:t>person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3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2"/>
              </w:rPr>
              <w:t>making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0"/>
                <w:w w:val="11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5"/>
              </w:rPr>
              <w:t xml:space="preserve">the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 xml:space="preserve">request 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(if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25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not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31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the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1"/>
              </w:rPr>
              <w:t>patient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5"/>
                <w:w w:val="112"/>
              </w:rPr>
              <w:t>)</w:t>
            </w:r>
            <w:r w:rsidRPr="0042189C">
              <w:rPr>
                <w:rFonts w:asciiTheme="minorHAnsi" w:eastAsia="Arial" w:hAnsiTheme="minorHAnsi" w:cstheme="minorHAnsi"/>
                <w:color w:val="2D2D2D"/>
                <w:w w:val="226"/>
              </w:rPr>
              <w:t>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46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100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Relationship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4"/>
                <w:w w:val="1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to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23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  <w:w w:val="112"/>
              </w:rPr>
              <w:t>recipient: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rPr>
                <w:rFonts w:asciiTheme="minorHAnsi" w:hAnsiTheme="minorHAnsi" w:cstheme="minorHAnsi"/>
              </w:rPr>
            </w:pPr>
          </w:p>
        </w:tc>
      </w:tr>
    </w:tbl>
    <w:p w:rsidR="0042189C" w:rsidRDefault="0042189C" w:rsidP="0042189C">
      <w:pPr>
        <w:spacing w:after="0" w:line="200" w:lineRule="exact"/>
        <w:rPr>
          <w:rFonts w:asciiTheme="minorHAnsi" w:hAnsiTheme="minorHAnsi" w:cstheme="minorHAnsi"/>
        </w:rPr>
      </w:pPr>
    </w:p>
    <w:p w:rsidR="0042189C" w:rsidRPr="0042189C" w:rsidRDefault="0042189C" w:rsidP="0042189C">
      <w:pPr>
        <w:spacing w:after="0"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4394"/>
      </w:tblGrid>
      <w:tr w:rsidR="0042189C" w:rsidRPr="0042189C" w:rsidTr="0042189C">
        <w:trPr>
          <w:trHeight w:hRule="exact" w:val="68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2189C" w:rsidRPr="0042189C" w:rsidRDefault="0042189C" w:rsidP="00E95926">
            <w:pPr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 w:line="244" w:lineRule="auto"/>
              <w:ind w:left="100" w:right="72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</w:rPr>
              <w:t>Name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2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of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2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the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2"/>
              </w:rPr>
              <w:t>person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3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2"/>
              </w:rPr>
              <w:t>making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20"/>
                <w:w w:val="112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5"/>
              </w:rPr>
              <w:t xml:space="preserve">the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 xml:space="preserve">request 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(if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25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not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31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</w:rPr>
              <w:t>the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17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080808"/>
                <w:w w:val="111"/>
              </w:rPr>
              <w:t>patient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5"/>
                <w:w w:val="112"/>
              </w:rPr>
              <w:t>)</w:t>
            </w:r>
            <w:r w:rsidRPr="0042189C">
              <w:rPr>
                <w:rFonts w:asciiTheme="minorHAnsi" w:eastAsia="Arial" w:hAnsiTheme="minorHAnsi" w:cstheme="minorHAnsi"/>
                <w:color w:val="2D2D2D"/>
                <w:w w:val="226"/>
              </w:rPr>
              <w:t>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rPr>
                <w:rFonts w:asciiTheme="minorHAnsi" w:hAnsiTheme="minorHAnsi" w:cstheme="minorHAnsi"/>
              </w:rPr>
            </w:pPr>
          </w:p>
        </w:tc>
      </w:tr>
      <w:tr w:rsidR="0042189C" w:rsidRPr="0042189C" w:rsidTr="0042189C">
        <w:trPr>
          <w:trHeight w:hRule="exact" w:val="46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2189C" w:rsidRPr="0042189C" w:rsidRDefault="0042189C" w:rsidP="00E95926">
            <w:pPr>
              <w:spacing w:before="9" w:after="0" w:line="100" w:lineRule="exact"/>
              <w:rPr>
                <w:rFonts w:asciiTheme="minorHAnsi" w:hAnsiTheme="minorHAnsi" w:cstheme="minorHAnsi"/>
              </w:rPr>
            </w:pPr>
          </w:p>
          <w:p w:rsidR="0042189C" w:rsidRPr="0042189C" w:rsidRDefault="0042189C" w:rsidP="00E95926">
            <w:pPr>
              <w:spacing w:after="0"/>
              <w:ind w:left="100" w:right="-20"/>
              <w:rPr>
                <w:rFonts w:asciiTheme="minorHAnsi" w:eastAsia="Arial" w:hAnsiTheme="minorHAnsi" w:cstheme="minorHAnsi"/>
              </w:rPr>
            </w:pPr>
            <w:r w:rsidRPr="0042189C">
              <w:rPr>
                <w:rFonts w:asciiTheme="minorHAnsi" w:eastAsia="Arial" w:hAnsiTheme="minorHAnsi" w:cstheme="minorHAnsi"/>
                <w:color w:val="080808"/>
                <w:w w:val="110"/>
              </w:rPr>
              <w:t>Relationship</w:t>
            </w:r>
            <w:r w:rsidRPr="0042189C">
              <w:rPr>
                <w:rFonts w:asciiTheme="minorHAnsi" w:eastAsia="Arial" w:hAnsiTheme="minorHAnsi" w:cstheme="minorHAnsi"/>
                <w:color w:val="080808"/>
                <w:spacing w:val="-14"/>
                <w:w w:val="110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</w:rPr>
              <w:t>to</w:t>
            </w:r>
            <w:r w:rsidRPr="0042189C">
              <w:rPr>
                <w:rFonts w:asciiTheme="minorHAnsi" w:eastAsia="Arial" w:hAnsiTheme="minorHAnsi" w:cstheme="minorHAnsi"/>
                <w:color w:val="181818"/>
                <w:spacing w:val="23"/>
              </w:rPr>
              <w:t xml:space="preserve"> </w:t>
            </w:r>
            <w:r w:rsidRPr="0042189C">
              <w:rPr>
                <w:rFonts w:asciiTheme="minorHAnsi" w:eastAsia="Arial" w:hAnsiTheme="minorHAnsi" w:cstheme="minorHAnsi"/>
                <w:color w:val="181818"/>
                <w:w w:val="112"/>
              </w:rPr>
              <w:t>recipient: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2189C" w:rsidRPr="0042189C" w:rsidRDefault="0042189C" w:rsidP="00E95926">
            <w:pPr>
              <w:rPr>
                <w:rFonts w:asciiTheme="minorHAnsi" w:hAnsiTheme="minorHAnsi" w:cstheme="minorHAnsi"/>
              </w:rPr>
            </w:pPr>
          </w:p>
        </w:tc>
      </w:tr>
    </w:tbl>
    <w:p w:rsidR="0042189C" w:rsidRPr="0042189C" w:rsidRDefault="0042189C" w:rsidP="0042189C">
      <w:pPr>
        <w:spacing w:before="2" w:after="0" w:line="200" w:lineRule="exact"/>
        <w:rPr>
          <w:rFonts w:asciiTheme="minorHAnsi" w:hAnsiTheme="minorHAnsi" w:cstheme="minorHAnsi"/>
        </w:rPr>
      </w:pPr>
    </w:p>
    <w:p w:rsidR="0042189C" w:rsidRPr="0042189C" w:rsidRDefault="0042189C" w:rsidP="0042189C">
      <w:pPr>
        <w:spacing w:before="2" w:after="0" w:line="200" w:lineRule="exact"/>
        <w:rPr>
          <w:rFonts w:asciiTheme="minorHAnsi" w:hAnsiTheme="minorHAnsi" w:cstheme="minorHAnsi"/>
        </w:rPr>
      </w:pPr>
    </w:p>
    <w:p w:rsidR="0042189C" w:rsidRPr="0042189C" w:rsidRDefault="0042189C" w:rsidP="0042189C">
      <w:pPr>
        <w:spacing w:after="0" w:line="255" w:lineRule="auto"/>
        <w:ind w:left="113" w:right="48"/>
        <w:rPr>
          <w:rFonts w:asciiTheme="minorHAnsi" w:eastAsia="Arial" w:hAnsiTheme="minorHAnsi" w:cstheme="minorHAnsi"/>
        </w:rPr>
      </w:pPr>
      <w:r w:rsidRPr="0042189C">
        <w:rPr>
          <w:rFonts w:asciiTheme="minorHAnsi" w:eastAsia="Arial" w:hAnsiTheme="minorHAnsi" w:cstheme="minorHAnsi"/>
          <w:color w:val="181818"/>
        </w:rPr>
        <w:t>The</w:t>
      </w:r>
      <w:r w:rsidRPr="0042189C">
        <w:rPr>
          <w:rFonts w:asciiTheme="minorHAnsi" w:eastAsia="Arial" w:hAnsiTheme="minorHAnsi" w:cstheme="minorHAnsi"/>
          <w:color w:val="181818"/>
          <w:spacing w:val="17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information</w:t>
      </w:r>
      <w:r w:rsidRPr="0042189C">
        <w:rPr>
          <w:rFonts w:asciiTheme="minorHAnsi" w:eastAsia="Arial" w:hAnsiTheme="minorHAnsi" w:cstheme="minorHAnsi"/>
          <w:color w:val="181818"/>
          <w:spacing w:val="50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provided</w:t>
      </w:r>
      <w:r w:rsidRPr="0042189C">
        <w:rPr>
          <w:rFonts w:asciiTheme="minorHAnsi" w:eastAsia="Arial" w:hAnsiTheme="minorHAnsi" w:cstheme="minorHAnsi"/>
          <w:color w:val="181818"/>
          <w:spacing w:val="44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on</w:t>
      </w:r>
      <w:r w:rsidRPr="0042189C">
        <w:rPr>
          <w:rFonts w:asciiTheme="minorHAnsi" w:eastAsia="Arial" w:hAnsiTheme="minorHAnsi" w:cstheme="minorHAnsi"/>
          <w:color w:val="181818"/>
          <w:spacing w:val="10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the</w:t>
      </w:r>
      <w:r w:rsidRPr="0042189C">
        <w:rPr>
          <w:rFonts w:asciiTheme="minorHAnsi" w:eastAsia="Arial" w:hAnsiTheme="minorHAnsi" w:cstheme="minorHAnsi"/>
          <w:color w:val="181818"/>
          <w:spacing w:val="19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application</w:t>
      </w:r>
      <w:r w:rsidRPr="0042189C">
        <w:rPr>
          <w:rFonts w:asciiTheme="minorHAnsi" w:eastAsia="Arial" w:hAnsiTheme="minorHAnsi" w:cstheme="minorHAnsi"/>
          <w:color w:val="181818"/>
          <w:spacing w:val="45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form</w:t>
      </w:r>
      <w:r w:rsidRPr="0042189C">
        <w:rPr>
          <w:rFonts w:asciiTheme="minorHAnsi" w:eastAsia="Arial" w:hAnsiTheme="minorHAnsi" w:cstheme="minorHAnsi"/>
          <w:color w:val="181818"/>
          <w:spacing w:val="18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must</w:t>
      </w:r>
      <w:r w:rsidRPr="0042189C">
        <w:rPr>
          <w:rFonts w:asciiTheme="minorHAnsi" w:eastAsia="Arial" w:hAnsiTheme="minorHAnsi" w:cstheme="minorHAnsi"/>
          <w:color w:val="181818"/>
          <w:spacing w:val="26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be</w:t>
      </w:r>
      <w:r w:rsidRPr="0042189C">
        <w:rPr>
          <w:rFonts w:asciiTheme="minorHAnsi" w:eastAsia="Arial" w:hAnsiTheme="minorHAnsi" w:cstheme="minorHAnsi"/>
          <w:color w:val="181818"/>
          <w:spacing w:val="17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substantiated.</w:t>
      </w:r>
      <w:r w:rsidRPr="0042189C">
        <w:rPr>
          <w:rFonts w:asciiTheme="minorHAnsi" w:eastAsia="Arial" w:hAnsiTheme="minorHAnsi" w:cstheme="minorHAnsi"/>
          <w:color w:val="181818"/>
          <w:spacing w:val="52"/>
        </w:rPr>
        <w:t xml:space="preserve"> </w:t>
      </w:r>
      <w:r w:rsidRPr="0042189C">
        <w:rPr>
          <w:rFonts w:asciiTheme="minorHAnsi" w:eastAsia="Arial" w:hAnsiTheme="minorHAnsi" w:cstheme="minorHAnsi"/>
          <w:color w:val="080808"/>
        </w:rPr>
        <w:t>Please</w:t>
      </w:r>
      <w:r w:rsidRPr="0042189C">
        <w:rPr>
          <w:rFonts w:asciiTheme="minorHAnsi" w:eastAsia="Arial" w:hAnsiTheme="minorHAnsi" w:cstheme="minorHAnsi"/>
          <w:color w:val="080808"/>
          <w:spacing w:val="23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attach</w:t>
      </w:r>
      <w:r w:rsidRPr="0042189C">
        <w:rPr>
          <w:rFonts w:asciiTheme="minorHAnsi" w:eastAsia="Arial" w:hAnsiTheme="minorHAnsi" w:cstheme="minorHAnsi"/>
          <w:color w:val="181818"/>
          <w:spacing w:val="40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all</w:t>
      </w:r>
      <w:r w:rsidRPr="0042189C">
        <w:rPr>
          <w:rFonts w:asciiTheme="minorHAnsi" w:eastAsia="Arial" w:hAnsiTheme="minorHAnsi" w:cstheme="minorHAnsi"/>
          <w:color w:val="181818"/>
          <w:spacing w:val="5"/>
        </w:rPr>
        <w:t xml:space="preserve"> </w:t>
      </w:r>
      <w:r w:rsidRPr="0042189C">
        <w:rPr>
          <w:rFonts w:asciiTheme="minorHAnsi" w:eastAsia="Arial" w:hAnsiTheme="minorHAnsi" w:cstheme="minorHAnsi"/>
          <w:color w:val="080808"/>
          <w:w w:val="106"/>
        </w:rPr>
        <w:t xml:space="preserve">relevant </w:t>
      </w:r>
      <w:r w:rsidRPr="0042189C">
        <w:rPr>
          <w:rFonts w:asciiTheme="minorHAnsi" w:eastAsia="Arial" w:hAnsiTheme="minorHAnsi" w:cstheme="minorHAnsi"/>
          <w:color w:val="181818"/>
        </w:rPr>
        <w:t>documents</w:t>
      </w:r>
      <w:r w:rsidRPr="0042189C">
        <w:rPr>
          <w:rFonts w:asciiTheme="minorHAnsi" w:eastAsia="Arial" w:hAnsiTheme="minorHAnsi" w:cstheme="minorHAnsi"/>
          <w:color w:val="181818"/>
          <w:spacing w:val="55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to</w:t>
      </w:r>
      <w:r w:rsidRPr="0042189C">
        <w:rPr>
          <w:rFonts w:asciiTheme="minorHAnsi" w:eastAsia="Arial" w:hAnsiTheme="minorHAnsi" w:cstheme="minorHAnsi"/>
          <w:color w:val="181818"/>
          <w:spacing w:val="6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the</w:t>
      </w:r>
      <w:r w:rsidRPr="0042189C">
        <w:rPr>
          <w:rFonts w:asciiTheme="minorHAnsi" w:eastAsia="Arial" w:hAnsiTheme="minorHAnsi" w:cstheme="minorHAnsi"/>
          <w:color w:val="181818"/>
          <w:spacing w:val="19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application</w:t>
      </w:r>
      <w:r>
        <w:rPr>
          <w:rFonts w:asciiTheme="minorHAnsi" w:eastAsia="Arial" w:hAnsiTheme="minorHAnsi" w:cstheme="minorHAnsi"/>
          <w:color w:val="181818"/>
        </w:rPr>
        <w:t xml:space="preserve"> </w:t>
      </w:r>
      <w:r w:rsidRPr="0042189C">
        <w:rPr>
          <w:rFonts w:asciiTheme="minorHAnsi" w:eastAsia="Arial" w:hAnsiTheme="minorHAnsi" w:cstheme="minorHAnsi"/>
          <w:color w:val="080808"/>
        </w:rPr>
        <w:t>form</w:t>
      </w:r>
      <w:r w:rsidRPr="0042189C">
        <w:rPr>
          <w:rFonts w:asciiTheme="minorHAnsi" w:eastAsia="Arial" w:hAnsiTheme="minorHAnsi" w:cstheme="minorHAnsi"/>
          <w:color w:val="080808"/>
          <w:spacing w:val="23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and</w:t>
      </w:r>
      <w:r w:rsidRPr="0042189C">
        <w:rPr>
          <w:rFonts w:asciiTheme="minorHAnsi" w:eastAsia="Arial" w:hAnsiTheme="minorHAnsi" w:cstheme="minorHAnsi"/>
          <w:color w:val="181818"/>
          <w:spacing w:val="19"/>
        </w:rPr>
        <w:t xml:space="preserve"> </w:t>
      </w:r>
      <w:r w:rsidRPr="0042189C">
        <w:rPr>
          <w:rFonts w:asciiTheme="minorHAnsi" w:eastAsia="Arial" w:hAnsiTheme="minorHAnsi" w:cstheme="minorHAnsi"/>
          <w:color w:val="080808"/>
        </w:rPr>
        <w:t>return</w:t>
      </w:r>
      <w:r w:rsidRPr="0042189C">
        <w:rPr>
          <w:rFonts w:asciiTheme="minorHAnsi" w:eastAsia="Arial" w:hAnsiTheme="minorHAnsi" w:cstheme="minorHAnsi"/>
          <w:color w:val="080808"/>
          <w:spacing w:val="28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to</w:t>
      </w:r>
      <w:r w:rsidRPr="0042189C">
        <w:rPr>
          <w:rFonts w:asciiTheme="minorHAnsi" w:eastAsia="Arial" w:hAnsiTheme="minorHAnsi" w:cstheme="minorHAnsi"/>
          <w:color w:val="181818"/>
          <w:spacing w:val="6"/>
        </w:rPr>
        <w:t xml:space="preserve"> </w:t>
      </w:r>
      <w:r w:rsidRPr="0042189C">
        <w:rPr>
          <w:rFonts w:asciiTheme="minorHAnsi" w:eastAsia="Arial" w:hAnsiTheme="minorHAnsi" w:cstheme="minorHAnsi"/>
          <w:color w:val="080808"/>
        </w:rPr>
        <w:t>the</w:t>
      </w:r>
      <w:r w:rsidRPr="0042189C">
        <w:rPr>
          <w:rFonts w:asciiTheme="minorHAnsi" w:eastAsia="Arial" w:hAnsiTheme="minorHAnsi" w:cstheme="minorHAnsi"/>
          <w:color w:val="080808"/>
          <w:spacing w:val="13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NBA</w:t>
      </w:r>
      <w:r w:rsidRPr="0042189C">
        <w:rPr>
          <w:rFonts w:asciiTheme="minorHAnsi" w:eastAsia="Arial" w:hAnsiTheme="minorHAnsi" w:cstheme="minorHAnsi"/>
          <w:color w:val="181818"/>
          <w:spacing w:val="28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at</w:t>
      </w:r>
      <w:r>
        <w:rPr>
          <w:rFonts w:asciiTheme="minorHAnsi" w:eastAsia="Arial" w:hAnsiTheme="minorHAnsi" w:cstheme="minorHAnsi"/>
          <w:color w:val="181818"/>
        </w:rPr>
        <w:t xml:space="preserve"> </w:t>
      </w:r>
      <w:hyperlink r:id="rId8" w:history="1">
        <w:r w:rsidRPr="00010F07">
          <w:rPr>
            <w:rStyle w:val="Hyperlink"/>
            <w:rFonts w:asciiTheme="minorHAnsi" w:eastAsia="Arial" w:hAnsiTheme="minorHAnsi" w:cstheme="minorHAnsi"/>
          </w:rPr>
          <w:t>supply.management.plasma</w:t>
        </w:r>
        <w:r w:rsidRPr="00010F07">
          <w:rPr>
            <w:rStyle w:val="Hyperlink"/>
            <w:rFonts w:asciiTheme="minorHAnsi" w:eastAsia="Arial" w:hAnsiTheme="minorHAnsi" w:cstheme="minorHAnsi"/>
            <w:spacing w:val="7"/>
          </w:rPr>
          <w:t>@blood.gov.au</w:t>
        </w:r>
      </w:hyperlink>
      <w:r>
        <w:rPr>
          <w:rFonts w:asciiTheme="minorHAnsi" w:eastAsia="Arial" w:hAnsiTheme="minorHAnsi" w:cstheme="minorHAnsi"/>
          <w:color w:val="181818"/>
          <w:spacing w:val="7"/>
        </w:rPr>
        <w:t xml:space="preserve"> </w:t>
      </w:r>
      <w:r w:rsidR="00C657EB">
        <w:rPr>
          <w:rFonts w:asciiTheme="minorHAnsi" w:eastAsia="Arial" w:hAnsiTheme="minorHAnsi" w:cstheme="minorHAnsi"/>
          <w:color w:val="181818"/>
          <w:spacing w:val="7"/>
        </w:rPr>
        <w:t>or</w:t>
      </w:r>
      <w:bookmarkStart w:id="0" w:name="_GoBack"/>
      <w:bookmarkEnd w:id="0"/>
      <w:r w:rsidRPr="0042189C">
        <w:rPr>
          <w:rFonts w:asciiTheme="minorHAnsi" w:eastAsia="Arial" w:hAnsiTheme="minorHAnsi" w:cstheme="minorHAnsi"/>
          <w:color w:val="181818"/>
          <w:spacing w:val="7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National</w:t>
      </w:r>
      <w:r w:rsidRPr="0042189C">
        <w:rPr>
          <w:rFonts w:asciiTheme="minorHAnsi" w:eastAsia="Arial" w:hAnsiTheme="minorHAnsi" w:cstheme="minorHAnsi"/>
          <w:color w:val="181818"/>
          <w:spacing w:val="37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  <w:w w:val="106"/>
        </w:rPr>
        <w:t xml:space="preserve">Blood </w:t>
      </w:r>
      <w:r w:rsidRPr="0042189C">
        <w:rPr>
          <w:rFonts w:asciiTheme="minorHAnsi" w:eastAsia="Arial" w:hAnsiTheme="minorHAnsi" w:cstheme="minorHAnsi"/>
          <w:color w:val="181818"/>
        </w:rPr>
        <w:t>Authority,</w:t>
      </w:r>
      <w:r w:rsidRPr="0042189C">
        <w:rPr>
          <w:rFonts w:asciiTheme="minorHAnsi" w:eastAsia="Arial" w:hAnsiTheme="minorHAnsi" w:cstheme="minorHAnsi"/>
          <w:color w:val="181818"/>
          <w:spacing w:val="21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Locked</w:t>
      </w:r>
      <w:r w:rsidRPr="0042189C">
        <w:rPr>
          <w:rFonts w:asciiTheme="minorHAnsi" w:eastAsia="Arial" w:hAnsiTheme="minorHAnsi" w:cstheme="minorHAnsi"/>
          <w:color w:val="181818"/>
          <w:spacing w:val="35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Bag</w:t>
      </w:r>
      <w:r w:rsidRPr="0042189C">
        <w:rPr>
          <w:rFonts w:asciiTheme="minorHAnsi" w:eastAsia="Arial" w:hAnsiTheme="minorHAnsi" w:cstheme="minorHAnsi"/>
          <w:color w:val="181818"/>
          <w:spacing w:val="23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8430,</w:t>
      </w:r>
      <w:r w:rsidRPr="0042189C">
        <w:rPr>
          <w:rFonts w:asciiTheme="minorHAnsi" w:eastAsia="Arial" w:hAnsiTheme="minorHAnsi" w:cstheme="minorHAnsi"/>
          <w:color w:val="181818"/>
          <w:spacing w:val="20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Canberra</w:t>
      </w:r>
      <w:r w:rsidRPr="0042189C">
        <w:rPr>
          <w:rFonts w:asciiTheme="minorHAnsi" w:eastAsia="Arial" w:hAnsiTheme="minorHAnsi" w:cstheme="minorHAnsi"/>
          <w:color w:val="181818"/>
          <w:spacing w:val="54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City,</w:t>
      </w:r>
      <w:r w:rsidRPr="0042189C">
        <w:rPr>
          <w:rFonts w:asciiTheme="minorHAnsi" w:eastAsia="Arial" w:hAnsiTheme="minorHAnsi" w:cstheme="minorHAnsi"/>
          <w:color w:val="181818"/>
          <w:spacing w:val="3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</w:rPr>
        <w:t>ACT</w:t>
      </w:r>
      <w:r w:rsidRPr="0042189C">
        <w:rPr>
          <w:rFonts w:asciiTheme="minorHAnsi" w:eastAsia="Arial" w:hAnsiTheme="minorHAnsi" w:cstheme="minorHAnsi"/>
          <w:color w:val="181818"/>
          <w:spacing w:val="15"/>
        </w:rPr>
        <w:t xml:space="preserve"> </w:t>
      </w:r>
      <w:r w:rsidRPr="0042189C">
        <w:rPr>
          <w:rFonts w:asciiTheme="minorHAnsi" w:eastAsia="Arial" w:hAnsiTheme="minorHAnsi" w:cstheme="minorHAnsi"/>
          <w:color w:val="181818"/>
          <w:w w:val="106"/>
        </w:rPr>
        <w:t>2601.</w:t>
      </w:r>
    </w:p>
    <w:p w:rsidR="0042189C" w:rsidRPr="0042189C" w:rsidRDefault="0042189C" w:rsidP="0042189C">
      <w:pPr>
        <w:rPr>
          <w:rFonts w:asciiTheme="minorHAnsi" w:hAnsiTheme="minorHAnsi" w:cstheme="minorHAnsi"/>
        </w:rPr>
      </w:pPr>
    </w:p>
    <w:sectPr w:rsidR="0042189C" w:rsidRPr="0042189C" w:rsidSect="00856708">
      <w:footerReference w:type="default" r:id="rId9"/>
      <w:headerReference w:type="first" r:id="rId10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9C" w:rsidRDefault="0042189C" w:rsidP="00856708">
      <w:pPr>
        <w:spacing w:after="0"/>
      </w:pPr>
      <w:r>
        <w:separator/>
      </w:r>
    </w:p>
  </w:endnote>
  <w:endnote w:type="continuationSeparator" w:id="0">
    <w:p w:rsidR="0042189C" w:rsidRDefault="0042189C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42189C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9C" w:rsidRDefault="0042189C" w:rsidP="00856708">
      <w:pPr>
        <w:spacing w:after="0"/>
      </w:pPr>
      <w:r>
        <w:separator/>
      </w:r>
    </w:p>
  </w:footnote>
  <w:footnote w:type="continuationSeparator" w:id="0">
    <w:p w:rsidR="0042189C" w:rsidRDefault="0042189C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9C" w:rsidRDefault="0042189C" w:rsidP="0042189C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854901" cy="7048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979" cy="70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9C"/>
    <w:rsid w:val="00036EDC"/>
    <w:rsid w:val="002537F2"/>
    <w:rsid w:val="00295CD3"/>
    <w:rsid w:val="003D27F1"/>
    <w:rsid w:val="0042189C"/>
    <w:rsid w:val="004D4636"/>
    <w:rsid w:val="00540020"/>
    <w:rsid w:val="00761B33"/>
    <w:rsid w:val="00856708"/>
    <w:rsid w:val="00893E0A"/>
    <w:rsid w:val="008E1318"/>
    <w:rsid w:val="00930243"/>
    <w:rsid w:val="00951B85"/>
    <w:rsid w:val="009E38CC"/>
    <w:rsid w:val="00B3726E"/>
    <w:rsid w:val="00C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9C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9C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.management.plasma@blood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Karly</dc:creator>
  <cp:lastModifiedBy>Bell, Karly</cp:lastModifiedBy>
  <cp:revision>1</cp:revision>
  <dcterms:created xsi:type="dcterms:W3CDTF">2013-05-20T04:23:00Z</dcterms:created>
  <dcterms:modified xsi:type="dcterms:W3CDTF">2013-05-20T04:28:00Z</dcterms:modified>
</cp:coreProperties>
</file>